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4F0B" w14:textId="027DA1F9" w:rsidR="009346B1" w:rsidRPr="007F04BF" w:rsidRDefault="009346B1" w:rsidP="00D432FD">
      <w:pPr>
        <w:jc w:val="center"/>
        <w:rPr>
          <w:sz w:val="36"/>
          <w:szCs w:val="36"/>
        </w:rPr>
      </w:pPr>
      <w:r w:rsidRPr="007F04BF">
        <w:rPr>
          <w:rFonts w:eastAsia="黑体" w:hint="eastAsia"/>
          <w:sz w:val="36"/>
          <w:szCs w:val="36"/>
        </w:rPr>
        <w:t>中国电信集团</w:t>
      </w:r>
      <w:r w:rsidR="00444A3D" w:rsidRPr="007F04BF">
        <w:rPr>
          <w:rFonts w:eastAsia="黑体" w:hint="eastAsia"/>
          <w:sz w:val="36"/>
          <w:szCs w:val="36"/>
        </w:rPr>
        <w:t>有限</w:t>
      </w:r>
      <w:r w:rsidRPr="007F04BF">
        <w:rPr>
          <w:rFonts w:eastAsia="黑体" w:hint="eastAsia"/>
          <w:sz w:val="36"/>
          <w:szCs w:val="36"/>
        </w:rPr>
        <w:t>公司总部岗位说明书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770"/>
        <w:gridCol w:w="1757"/>
        <w:gridCol w:w="1341"/>
        <w:gridCol w:w="2039"/>
      </w:tblGrid>
      <w:tr w:rsidR="009346B1" w:rsidRPr="007B1B20" w14:paraId="6FD74F10" w14:textId="77777777" w:rsidTr="002A2A8C">
        <w:trPr>
          <w:trHeight w:val="658"/>
          <w:jc w:val="center"/>
        </w:trPr>
        <w:tc>
          <w:tcPr>
            <w:tcW w:w="837" w:type="pct"/>
            <w:vAlign w:val="center"/>
          </w:tcPr>
          <w:p w14:paraId="6FD74F0C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岗位名称</w:t>
            </w:r>
          </w:p>
        </w:tc>
        <w:tc>
          <w:tcPr>
            <w:tcW w:w="2126" w:type="pct"/>
            <w:gridSpan w:val="2"/>
            <w:vAlign w:val="center"/>
          </w:tcPr>
          <w:p w14:paraId="6FD74F0D" w14:textId="77777777" w:rsidR="009346B1" w:rsidRPr="007B1B20" w:rsidRDefault="00D855BC" w:rsidP="0063614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667C31">
              <w:rPr>
                <w:rFonts w:ascii="仿宋_GB2312" w:eastAsia="仿宋_GB2312" w:hint="eastAsia"/>
                <w:sz w:val="28"/>
                <w:szCs w:val="28"/>
              </w:rPr>
              <w:t>薪酬管理岗</w:t>
            </w:r>
          </w:p>
        </w:tc>
        <w:tc>
          <w:tcPr>
            <w:tcW w:w="808" w:type="pct"/>
            <w:vAlign w:val="center"/>
          </w:tcPr>
          <w:p w14:paraId="6FD74F0E" w14:textId="77777777" w:rsidR="009346B1" w:rsidRPr="00667C31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667C31">
              <w:rPr>
                <w:rFonts w:ascii="仿宋_GB2312" w:eastAsia="仿宋_GB2312" w:hint="eastAsia"/>
                <w:b/>
                <w:bCs/>
                <w:sz w:val="28"/>
              </w:rPr>
              <w:t>岗位层级</w:t>
            </w:r>
          </w:p>
        </w:tc>
        <w:tc>
          <w:tcPr>
            <w:tcW w:w="1229" w:type="pct"/>
            <w:vAlign w:val="center"/>
          </w:tcPr>
          <w:p w14:paraId="6FD74F0F" w14:textId="04064272" w:rsidR="009346B1" w:rsidRPr="007F04BF" w:rsidRDefault="00307550" w:rsidP="0063614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04BF">
              <w:rPr>
                <w:rFonts w:ascii="仿宋_GB2312" w:eastAsia="仿宋_GB2312" w:hint="eastAsia"/>
                <w:sz w:val="24"/>
              </w:rPr>
              <w:t>初、中、高</w:t>
            </w:r>
            <w:r w:rsidR="009C610F" w:rsidRPr="007F04BF">
              <w:rPr>
                <w:rFonts w:ascii="仿宋_GB2312" w:eastAsia="仿宋_GB2312" w:hint="eastAsia"/>
                <w:sz w:val="24"/>
              </w:rPr>
              <w:t>级</w:t>
            </w:r>
            <w:r w:rsidR="007F04BF" w:rsidRPr="007F04BF">
              <w:rPr>
                <w:rFonts w:ascii="仿宋_GB2312" w:eastAsia="仿宋_GB2312" w:hint="eastAsia"/>
                <w:sz w:val="24"/>
              </w:rPr>
              <w:t>项目经理</w:t>
            </w:r>
          </w:p>
        </w:tc>
      </w:tr>
      <w:tr w:rsidR="009346B1" w:rsidRPr="007B1B20" w14:paraId="6FD74F14" w14:textId="77777777" w:rsidTr="00CC53D7">
        <w:trPr>
          <w:trHeight w:val="834"/>
          <w:jc w:val="center"/>
        </w:trPr>
        <w:tc>
          <w:tcPr>
            <w:tcW w:w="837" w:type="pct"/>
            <w:vAlign w:val="center"/>
          </w:tcPr>
          <w:p w14:paraId="6FD74F11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所属部门</w:t>
            </w:r>
          </w:p>
          <w:p w14:paraId="6FD74F12" w14:textId="75B0540B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及处室</w:t>
            </w:r>
          </w:p>
        </w:tc>
        <w:tc>
          <w:tcPr>
            <w:tcW w:w="4163" w:type="pct"/>
            <w:gridSpan w:val="4"/>
            <w:vAlign w:val="center"/>
          </w:tcPr>
          <w:p w14:paraId="6FD74F13" w14:textId="646B766A" w:rsidR="009346B1" w:rsidRPr="007F04BF" w:rsidRDefault="0033545E" w:rsidP="0063614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04BF">
              <w:rPr>
                <w:rFonts w:ascii="仿宋_GB2312" w:eastAsia="仿宋_GB2312" w:hAnsi="宋体" w:hint="eastAsia"/>
                <w:sz w:val="28"/>
                <w:szCs w:val="28"/>
              </w:rPr>
              <w:t>人力资源部</w:t>
            </w:r>
            <w:r w:rsidR="00636146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7F04BF">
              <w:rPr>
                <w:rFonts w:ascii="仿宋_GB2312" w:eastAsia="仿宋_GB2312" w:hAnsi="宋体" w:hint="eastAsia"/>
                <w:sz w:val="28"/>
                <w:szCs w:val="28"/>
              </w:rPr>
              <w:t>薪酬福利处</w:t>
            </w:r>
          </w:p>
        </w:tc>
      </w:tr>
      <w:tr w:rsidR="009346B1" w:rsidRPr="007B1B20" w14:paraId="6FD74F1F" w14:textId="77777777" w:rsidTr="00CC53D7">
        <w:trPr>
          <w:trHeight w:val="2695"/>
          <w:jc w:val="center"/>
        </w:trPr>
        <w:tc>
          <w:tcPr>
            <w:tcW w:w="837" w:type="pct"/>
            <w:vAlign w:val="center"/>
          </w:tcPr>
          <w:p w14:paraId="6FD74F19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岗</w:t>
            </w:r>
          </w:p>
          <w:p w14:paraId="6FD74F1A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位</w:t>
            </w:r>
          </w:p>
          <w:p w14:paraId="6FD74F1B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职</w:t>
            </w:r>
          </w:p>
          <w:p w14:paraId="6FD74F1C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责</w:t>
            </w:r>
          </w:p>
        </w:tc>
        <w:tc>
          <w:tcPr>
            <w:tcW w:w="4163" w:type="pct"/>
            <w:gridSpan w:val="4"/>
            <w:vAlign w:val="center"/>
          </w:tcPr>
          <w:p w14:paraId="050442B9" w14:textId="77777777" w:rsidR="002A2A8C" w:rsidRPr="00515B82" w:rsidRDefault="002A2A8C" w:rsidP="0063614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515B82">
              <w:rPr>
                <w:rFonts w:ascii="仿宋_GB2312" w:eastAsia="仿宋_GB2312" w:hint="eastAsia"/>
                <w:sz w:val="24"/>
              </w:rPr>
              <w:t>1.协助处室领导负责集团所属各单位的薪酬福利管理相关工作，包括总量管理、负责人薪酬、内部分配、福利保障等；</w:t>
            </w:r>
          </w:p>
          <w:p w14:paraId="0F80596C" w14:textId="77777777" w:rsidR="002A2A8C" w:rsidRPr="00515B82" w:rsidRDefault="002A2A8C" w:rsidP="0063614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515B82">
              <w:rPr>
                <w:rFonts w:ascii="仿宋_GB2312" w:eastAsia="仿宋_GB2312" w:hint="eastAsia"/>
                <w:sz w:val="24"/>
              </w:rPr>
              <w:t>2.负责薪酬相关信息、数据、资料的整理、汇总和分析；</w:t>
            </w:r>
          </w:p>
          <w:p w14:paraId="49F35023" w14:textId="77777777" w:rsidR="002A2A8C" w:rsidRPr="00515B82" w:rsidRDefault="002A2A8C" w:rsidP="0063614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515B82">
              <w:rPr>
                <w:rFonts w:ascii="仿宋_GB2312" w:eastAsia="仿宋_GB2312" w:hint="eastAsia"/>
                <w:sz w:val="24"/>
              </w:rPr>
              <w:t>3.负责薪酬福利相关文件、材料的起草撰写等工作；</w:t>
            </w:r>
          </w:p>
          <w:p w14:paraId="6FD74F1E" w14:textId="165628A2" w:rsidR="009346B1" w:rsidRPr="007B1B20" w:rsidRDefault="002A2A8C" w:rsidP="0063614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515B82">
              <w:rPr>
                <w:rFonts w:ascii="仿宋_GB2312" w:eastAsia="仿宋_GB2312" w:hint="eastAsia"/>
                <w:sz w:val="24"/>
              </w:rPr>
              <w:t>4.完成领导交办的其他工作。</w:t>
            </w:r>
          </w:p>
        </w:tc>
      </w:tr>
      <w:tr w:rsidR="009346B1" w:rsidRPr="007B1B20" w14:paraId="6FD74F26" w14:textId="77777777" w:rsidTr="002A2A8C">
        <w:trPr>
          <w:trHeight w:val="1248"/>
          <w:jc w:val="center"/>
        </w:trPr>
        <w:tc>
          <w:tcPr>
            <w:tcW w:w="837" w:type="pct"/>
            <w:vMerge w:val="restart"/>
            <w:vAlign w:val="center"/>
          </w:tcPr>
          <w:p w14:paraId="6FD74F20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任</w:t>
            </w:r>
          </w:p>
          <w:p w14:paraId="6FD74F21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职</w:t>
            </w:r>
          </w:p>
          <w:p w14:paraId="6FD74F22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条</w:t>
            </w:r>
          </w:p>
          <w:p w14:paraId="6FD74F23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7B1B20">
              <w:rPr>
                <w:rFonts w:ascii="仿宋_GB2312" w:eastAsia="仿宋_GB2312" w:hint="eastAsia"/>
                <w:b/>
                <w:bCs/>
                <w:sz w:val="28"/>
              </w:rPr>
              <w:t>件</w:t>
            </w:r>
          </w:p>
        </w:tc>
        <w:tc>
          <w:tcPr>
            <w:tcW w:w="1067" w:type="pct"/>
            <w:vAlign w:val="center"/>
          </w:tcPr>
          <w:p w14:paraId="6FD74F24" w14:textId="77777777" w:rsidR="009346B1" w:rsidRPr="00C05C92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5C9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综合素质</w:t>
            </w:r>
          </w:p>
        </w:tc>
        <w:tc>
          <w:tcPr>
            <w:tcW w:w="3096" w:type="pct"/>
            <w:gridSpan w:val="3"/>
            <w:vAlign w:val="center"/>
          </w:tcPr>
          <w:p w14:paraId="6FD74F25" w14:textId="3C39A549" w:rsidR="009346B1" w:rsidRPr="00667C31" w:rsidRDefault="00CE0564" w:rsidP="00636146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 w:rsidRPr="00CE0564">
              <w:rPr>
                <w:rFonts w:ascii="仿宋_GB2312" w:eastAsia="仿宋_GB2312" w:hAnsiTheme="minorEastAsia" w:hint="eastAsia"/>
                <w:sz w:val="24"/>
              </w:rPr>
              <w:t>中共党员。为人正派，谦虚谨慎，思想政治素质过硬，具有良好的职业操守；踏实勤勉、细致稳重、责任心强；善于沟通协调，具有较强的服务意识和团队协作意识。</w:t>
            </w:r>
          </w:p>
        </w:tc>
      </w:tr>
      <w:tr w:rsidR="009346B1" w:rsidRPr="007B1B20" w14:paraId="6FD74F2A" w14:textId="77777777" w:rsidTr="002A2A8C">
        <w:trPr>
          <w:trHeight w:val="1248"/>
          <w:jc w:val="center"/>
        </w:trPr>
        <w:tc>
          <w:tcPr>
            <w:tcW w:w="837" w:type="pct"/>
            <w:vMerge/>
            <w:vAlign w:val="center"/>
          </w:tcPr>
          <w:p w14:paraId="6FD74F27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7" w:type="pct"/>
            <w:vAlign w:val="center"/>
          </w:tcPr>
          <w:p w14:paraId="6FD74F28" w14:textId="339D11F9" w:rsidR="009346B1" w:rsidRPr="00C05C92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5C9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3096" w:type="pct"/>
            <w:gridSpan w:val="3"/>
            <w:vAlign w:val="center"/>
          </w:tcPr>
          <w:p w14:paraId="6FD74F29" w14:textId="6DBC1C85" w:rsidR="009346B1" w:rsidRPr="00667C31" w:rsidRDefault="002A7219" w:rsidP="00636146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 w:rsidRPr="002A7219">
              <w:rPr>
                <w:rFonts w:ascii="仿宋_GB2312" w:eastAsia="仿宋_GB2312" w:hAnsiTheme="minorEastAsia" w:hint="eastAsia"/>
                <w:sz w:val="24"/>
              </w:rPr>
              <w:t>具备薪酬福利方面专业知识，熟悉日常薪酬管理的业务流程以及社会保险操作流程；对中国电信组织架构和业务有一定了解；具有较强的文字表达能力；能够熟练使用各类办公软件，具备数据处理能力。</w:t>
            </w:r>
          </w:p>
        </w:tc>
      </w:tr>
      <w:tr w:rsidR="009346B1" w:rsidRPr="007B1B20" w14:paraId="6FD74F2E" w14:textId="77777777" w:rsidTr="002A2A8C">
        <w:trPr>
          <w:trHeight w:val="755"/>
          <w:jc w:val="center"/>
        </w:trPr>
        <w:tc>
          <w:tcPr>
            <w:tcW w:w="837" w:type="pct"/>
            <w:vMerge/>
            <w:vAlign w:val="center"/>
          </w:tcPr>
          <w:p w14:paraId="6FD74F2B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7" w:type="pct"/>
            <w:vAlign w:val="center"/>
          </w:tcPr>
          <w:p w14:paraId="6FD74F2C" w14:textId="77777777" w:rsidR="009346B1" w:rsidRPr="00C05C92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5C9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教育背景</w:t>
            </w:r>
          </w:p>
        </w:tc>
        <w:tc>
          <w:tcPr>
            <w:tcW w:w="3096" w:type="pct"/>
            <w:gridSpan w:val="3"/>
            <w:vAlign w:val="center"/>
          </w:tcPr>
          <w:p w14:paraId="6FD74F2D" w14:textId="52375CD8" w:rsidR="009346B1" w:rsidRPr="00667C31" w:rsidRDefault="00D94FE4" w:rsidP="00636146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 w:rsidRPr="00D94FE4">
              <w:rPr>
                <w:rFonts w:ascii="仿宋_GB2312" w:eastAsia="仿宋_GB2312" w:hAnsiTheme="minorEastAsia" w:hint="eastAsia"/>
                <w:sz w:val="24"/>
              </w:rPr>
              <w:t>具有</w:t>
            </w:r>
            <w:r w:rsidR="00D24431" w:rsidRPr="00D24431">
              <w:rPr>
                <w:rFonts w:ascii="仿宋_GB2312" w:eastAsia="仿宋_GB2312" w:hAnsiTheme="minorEastAsia" w:hint="eastAsia"/>
                <w:sz w:val="24"/>
              </w:rPr>
              <w:t>全日制硕士</w:t>
            </w:r>
            <w:r w:rsidR="00D24431">
              <w:rPr>
                <w:rFonts w:ascii="仿宋_GB2312" w:eastAsia="仿宋_GB2312" w:hAnsiTheme="minorEastAsia" w:hint="eastAsia"/>
                <w:sz w:val="24"/>
              </w:rPr>
              <w:t>研究生</w:t>
            </w:r>
            <w:r w:rsidR="00D24431" w:rsidRPr="00D24431">
              <w:rPr>
                <w:rFonts w:ascii="仿宋_GB2312" w:eastAsia="仿宋_GB2312" w:hAnsiTheme="minorEastAsia" w:hint="eastAsia"/>
                <w:sz w:val="24"/>
              </w:rPr>
              <w:t>及以上学历</w:t>
            </w:r>
            <w:r w:rsidRPr="00D94FE4">
              <w:rPr>
                <w:rFonts w:ascii="仿宋_GB2312" w:eastAsia="仿宋_GB2312" w:hAnsiTheme="minorEastAsia" w:hint="eastAsia"/>
                <w:sz w:val="24"/>
              </w:rPr>
              <w:t>，人力资源、财务管理类相关专业优先。</w:t>
            </w:r>
          </w:p>
        </w:tc>
      </w:tr>
      <w:tr w:rsidR="009346B1" w:rsidRPr="007B1B20" w14:paraId="6FD74F32" w14:textId="77777777" w:rsidTr="002A2A8C">
        <w:trPr>
          <w:trHeight w:val="1248"/>
          <w:jc w:val="center"/>
        </w:trPr>
        <w:tc>
          <w:tcPr>
            <w:tcW w:w="837" w:type="pct"/>
            <w:vMerge/>
            <w:vAlign w:val="center"/>
          </w:tcPr>
          <w:p w14:paraId="6FD74F2F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7" w:type="pct"/>
            <w:vAlign w:val="center"/>
          </w:tcPr>
          <w:p w14:paraId="6FD74F30" w14:textId="77777777" w:rsidR="009346B1" w:rsidRPr="00C05C92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C05C9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工作经验</w:t>
            </w:r>
          </w:p>
        </w:tc>
        <w:tc>
          <w:tcPr>
            <w:tcW w:w="3096" w:type="pct"/>
            <w:gridSpan w:val="3"/>
            <w:vAlign w:val="center"/>
          </w:tcPr>
          <w:p w14:paraId="6FD74F31" w14:textId="39AF667B" w:rsidR="009346B1" w:rsidRPr="00667C31" w:rsidRDefault="00FA5FCE" w:rsidP="00636146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 w:rsidRPr="00FA5FCE">
              <w:rPr>
                <w:rFonts w:ascii="仿宋_GB2312" w:eastAsia="仿宋_GB2312" w:hAnsiTheme="minorEastAsia" w:hint="eastAsia"/>
                <w:sz w:val="24"/>
              </w:rPr>
              <w:t>要求2年及以上人力资源、薪酬核算相关工作经验；具有通信、互联网行业从业经历者优先。</w:t>
            </w:r>
          </w:p>
        </w:tc>
      </w:tr>
      <w:tr w:rsidR="009346B1" w:rsidRPr="007B1B20" w14:paraId="6FD74F37" w14:textId="77777777" w:rsidTr="002A2A8C">
        <w:trPr>
          <w:trHeight w:val="713"/>
          <w:jc w:val="center"/>
        </w:trPr>
        <w:tc>
          <w:tcPr>
            <w:tcW w:w="837" w:type="pct"/>
            <w:vMerge/>
            <w:vAlign w:val="center"/>
          </w:tcPr>
          <w:p w14:paraId="6FD74F33" w14:textId="77777777" w:rsidR="009346B1" w:rsidRPr="007B1B20" w:rsidRDefault="009346B1" w:rsidP="00636146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7" w:type="pct"/>
            <w:vAlign w:val="center"/>
          </w:tcPr>
          <w:p w14:paraId="6FD74F34" w14:textId="2D86AB74" w:rsidR="009346B1" w:rsidRPr="00C05C92" w:rsidRDefault="002A7219" w:rsidP="0063614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身体条件</w:t>
            </w:r>
          </w:p>
        </w:tc>
        <w:tc>
          <w:tcPr>
            <w:tcW w:w="3096" w:type="pct"/>
            <w:gridSpan w:val="3"/>
            <w:vAlign w:val="center"/>
          </w:tcPr>
          <w:p w14:paraId="6FD74F36" w14:textId="0C8C8CD4" w:rsidR="002B778A" w:rsidRPr="00667C31" w:rsidRDefault="00CC53D7" w:rsidP="00636146">
            <w:pPr>
              <w:spacing w:line="360" w:lineRule="auto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身体健康，</w:t>
            </w:r>
            <w:r w:rsidR="00515B82" w:rsidRPr="00515B82">
              <w:rPr>
                <w:rFonts w:ascii="仿宋_GB2312" w:eastAsia="仿宋_GB2312" w:hAnsiTheme="minorEastAsia" w:hint="eastAsia"/>
                <w:sz w:val="24"/>
              </w:rPr>
              <w:t>具有良好的心理素质和能够正常履职的身体素质</w:t>
            </w:r>
          </w:p>
        </w:tc>
      </w:tr>
    </w:tbl>
    <w:p w14:paraId="6FD74F3A" w14:textId="7642AC07" w:rsidR="004A3B07" w:rsidRPr="009346B1" w:rsidRDefault="009346B1" w:rsidP="007B1B20">
      <w:pPr>
        <w:ind w:right="210"/>
        <w:jc w:val="right"/>
      </w:pPr>
      <w:r>
        <w:rPr>
          <w:rFonts w:hint="eastAsia"/>
        </w:rPr>
        <w:t>中国电信集团</w:t>
      </w:r>
      <w:r w:rsidR="007B1B20">
        <w:rPr>
          <w:rFonts w:hint="eastAsia"/>
        </w:rPr>
        <w:t>有限</w:t>
      </w:r>
      <w:r>
        <w:rPr>
          <w:rFonts w:hint="eastAsia"/>
        </w:rPr>
        <w:t>公司人力资源部制</w:t>
      </w:r>
    </w:p>
    <w:sectPr w:rsidR="004A3B07" w:rsidRPr="009346B1" w:rsidSect="0041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8375" w14:textId="77777777" w:rsidR="007D5D84" w:rsidRDefault="007D5D84" w:rsidP="0033545E">
      <w:r>
        <w:separator/>
      </w:r>
    </w:p>
  </w:endnote>
  <w:endnote w:type="continuationSeparator" w:id="0">
    <w:p w14:paraId="7E6E3A76" w14:textId="77777777" w:rsidR="007D5D84" w:rsidRDefault="007D5D84" w:rsidP="0033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E28B" w14:textId="77777777" w:rsidR="007D5D84" w:rsidRDefault="007D5D84" w:rsidP="0033545E">
      <w:r>
        <w:separator/>
      </w:r>
    </w:p>
  </w:footnote>
  <w:footnote w:type="continuationSeparator" w:id="0">
    <w:p w14:paraId="20F67E15" w14:textId="77777777" w:rsidR="007D5D84" w:rsidRDefault="007D5D84" w:rsidP="0033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B1"/>
    <w:rsid w:val="000E6FBF"/>
    <w:rsid w:val="001D1458"/>
    <w:rsid w:val="002A2A8C"/>
    <w:rsid w:val="002A7219"/>
    <w:rsid w:val="002B778A"/>
    <w:rsid w:val="002E7173"/>
    <w:rsid w:val="00307550"/>
    <w:rsid w:val="00327F54"/>
    <w:rsid w:val="0033545E"/>
    <w:rsid w:val="003B528B"/>
    <w:rsid w:val="00444A3D"/>
    <w:rsid w:val="004A3B07"/>
    <w:rsid w:val="004C0046"/>
    <w:rsid w:val="00515B82"/>
    <w:rsid w:val="005E4E01"/>
    <w:rsid w:val="00636146"/>
    <w:rsid w:val="00653A2F"/>
    <w:rsid w:val="00667C31"/>
    <w:rsid w:val="007232CC"/>
    <w:rsid w:val="00735D47"/>
    <w:rsid w:val="007A1C8D"/>
    <w:rsid w:val="007B1B20"/>
    <w:rsid w:val="007D5D84"/>
    <w:rsid w:val="007F04BF"/>
    <w:rsid w:val="008A5363"/>
    <w:rsid w:val="008E72E9"/>
    <w:rsid w:val="009222BF"/>
    <w:rsid w:val="009346B1"/>
    <w:rsid w:val="00957BCA"/>
    <w:rsid w:val="00965016"/>
    <w:rsid w:val="009C610F"/>
    <w:rsid w:val="00A05E31"/>
    <w:rsid w:val="00AF1581"/>
    <w:rsid w:val="00B829FD"/>
    <w:rsid w:val="00B94A49"/>
    <w:rsid w:val="00C05C92"/>
    <w:rsid w:val="00C81C65"/>
    <w:rsid w:val="00CC53D7"/>
    <w:rsid w:val="00CE0564"/>
    <w:rsid w:val="00D24431"/>
    <w:rsid w:val="00D432FD"/>
    <w:rsid w:val="00D855BC"/>
    <w:rsid w:val="00D94FE4"/>
    <w:rsid w:val="00DA1575"/>
    <w:rsid w:val="00E054AE"/>
    <w:rsid w:val="00EB35E5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74F0A"/>
  <w15:docId w15:val="{A4755291-2262-4A1C-BFC9-EFE7FAB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4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45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71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71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hqpadm</dc:creator>
  <cp:lastModifiedBy>高 鹏宇</cp:lastModifiedBy>
  <cp:revision>15</cp:revision>
  <cp:lastPrinted>2020-08-12T02:12:00Z</cp:lastPrinted>
  <dcterms:created xsi:type="dcterms:W3CDTF">2022-05-31T02:47:00Z</dcterms:created>
  <dcterms:modified xsi:type="dcterms:W3CDTF">2022-06-06T03:41:00Z</dcterms:modified>
</cp:coreProperties>
</file>